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0F1970" w14:textId="77777777" w:rsidR="00F84736" w:rsidRDefault="00F84736" w:rsidP="00860428">
      <w:pPr>
        <w:autoSpaceDN w:val="0"/>
        <w:ind w:right="-283"/>
        <w:jc w:val="right"/>
        <w:textAlignment w:val="baseline"/>
        <w:rPr>
          <w:rFonts w:asciiTheme="majorHAnsi" w:hAnsiTheme="majorHAnsi" w:cstheme="majorHAnsi"/>
          <w:b/>
          <w:bCs/>
          <w:noProof/>
          <w:kern w:val="3"/>
          <w:sz w:val="21"/>
          <w:szCs w:val="21"/>
        </w:rPr>
      </w:pPr>
    </w:p>
    <w:p w14:paraId="6BC6BF64" w14:textId="1072CCC2" w:rsidR="00F84736" w:rsidRDefault="00F84736" w:rsidP="00860428">
      <w:pPr>
        <w:autoSpaceDN w:val="0"/>
        <w:ind w:right="-283"/>
        <w:jc w:val="right"/>
        <w:textAlignment w:val="baseline"/>
        <w:rPr>
          <w:rFonts w:asciiTheme="majorHAnsi" w:hAnsiTheme="majorHAnsi" w:cstheme="majorHAnsi"/>
          <w:b/>
          <w:bCs/>
          <w:kern w:val="3"/>
          <w:sz w:val="21"/>
          <w:szCs w:val="21"/>
        </w:rPr>
      </w:pPr>
      <w:r>
        <w:rPr>
          <w:noProof/>
          <w:sz w:val="20"/>
        </w:rPr>
        <w:drawing>
          <wp:inline distT="0" distB="0" distL="0" distR="0" wp14:anchorId="2D4F5F67" wp14:editId="08506D03">
            <wp:extent cx="5760720" cy="626473"/>
            <wp:effectExtent l="0" t="0" r="0" b="2540"/>
            <wp:docPr id="20" name="Obraz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62647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6ECDA32" w14:textId="2625B165" w:rsidR="009A73E8" w:rsidRDefault="009A73E8" w:rsidP="00394434">
      <w:pPr>
        <w:autoSpaceDN w:val="0"/>
        <w:spacing w:after="0"/>
        <w:ind w:right="-284"/>
        <w:jc w:val="right"/>
        <w:textAlignment w:val="baseline"/>
        <w:rPr>
          <w:rFonts w:asciiTheme="majorHAnsi" w:hAnsiTheme="majorHAnsi" w:cstheme="majorHAnsi"/>
          <w:kern w:val="3"/>
          <w:sz w:val="21"/>
          <w:szCs w:val="21"/>
        </w:rPr>
      </w:pPr>
      <w:r w:rsidRPr="00D43747">
        <w:rPr>
          <w:rFonts w:asciiTheme="majorHAnsi" w:hAnsiTheme="majorHAnsi" w:cstheme="majorHAnsi"/>
          <w:b/>
          <w:bCs/>
          <w:kern w:val="3"/>
          <w:sz w:val="21"/>
          <w:szCs w:val="21"/>
        </w:rPr>
        <w:t xml:space="preserve">Załącznik nr </w:t>
      </w:r>
      <w:r w:rsidR="00D43747">
        <w:rPr>
          <w:rFonts w:asciiTheme="majorHAnsi" w:hAnsiTheme="majorHAnsi" w:cstheme="majorHAnsi"/>
          <w:b/>
          <w:bCs/>
          <w:kern w:val="3"/>
          <w:sz w:val="21"/>
          <w:szCs w:val="21"/>
        </w:rPr>
        <w:t xml:space="preserve">2 </w:t>
      </w:r>
      <w:r w:rsidRPr="00D43747">
        <w:rPr>
          <w:rFonts w:asciiTheme="majorHAnsi" w:hAnsiTheme="majorHAnsi" w:cstheme="majorHAnsi"/>
          <w:kern w:val="3"/>
          <w:sz w:val="21"/>
          <w:szCs w:val="21"/>
        </w:rPr>
        <w:t xml:space="preserve">do </w:t>
      </w:r>
      <w:r w:rsidR="008A2D56">
        <w:rPr>
          <w:rFonts w:asciiTheme="majorHAnsi" w:hAnsiTheme="majorHAnsi" w:cstheme="majorHAnsi"/>
          <w:kern w:val="3"/>
          <w:sz w:val="21"/>
          <w:szCs w:val="21"/>
        </w:rPr>
        <w:t>Warunków uczestnictwa w postępowaniu</w:t>
      </w:r>
    </w:p>
    <w:p w14:paraId="0F133587" w14:textId="330B8BB6" w:rsidR="00394434" w:rsidRPr="00D43747" w:rsidRDefault="00394434" w:rsidP="00394434">
      <w:pPr>
        <w:autoSpaceDN w:val="0"/>
        <w:spacing w:after="0"/>
        <w:ind w:right="-284"/>
        <w:jc w:val="right"/>
        <w:textAlignment w:val="baseline"/>
        <w:rPr>
          <w:rFonts w:asciiTheme="majorHAnsi" w:hAnsiTheme="majorHAnsi" w:cstheme="majorHAnsi"/>
          <w:kern w:val="3"/>
          <w:sz w:val="21"/>
          <w:szCs w:val="21"/>
        </w:rPr>
      </w:pPr>
      <w:r>
        <w:rPr>
          <w:rFonts w:ascii="Calibri Light" w:hAnsi="Calibri Light" w:cs="Calibri Light"/>
          <w:kern w:val="3"/>
          <w:sz w:val="21"/>
          <w:szCs w:val="21"/>
        </w:rPr>
        <w:t>Znak sprawy: ZSO2</w:t>
      </w:r>
      <w:r w:rsidR="006A7828">
        <w:rPr>
          <w:rFonts w:ascii="Calibri Light" w:hAnsi="Calibri Light" w:cs="Calibri Light"/>
          <w:kern w:val="3"/>
          <w:sz w:val="21"/>
          <w:szCs w:val="21"/>
        </w:rPr>
        <w:t>.24.1.2025</w:t>
      </w:r>
      <w:bookmarkStart w:id="0" w:name="_GoBack"/>
      <w:bookmarkEnd w:id="0"/>
    </w:p>
    <w:p w14:paraId="48D23BE5" w14:textId="77777777" w:rsidR="008A2D56" w:rsidRDefault="008A2D56" w:rsidP="0038475E">
      <w:pPr>
        <w:spacing w:after="0" w:line="276" w:lineRule="auto"/>
        <w:jc w:val="center"/>
        <w:rPr>
          <w:rFonts w:asciiTheme="majorHAnsi" w:eastAsia="Calibri" w:hAnsiTheme="majorHAnsi" w:cstheme="majorHAnsi"/>
          <w:b/>
          <w:smallCaps/>
          <w:sz w:val="24"/>
          <w:szCs w:val="24"/>
          <w:lang w:eastAsia="en-GB"/>
        </w:rPr>
      </w:pPr>
    </w:p>
    <w:p w14:paraId="70E557C1" w14:textId="4450A139" w:rsidR="0038475E" w:rsidRPr="008A2D56" w:rsidRDefault="009A73E8" w:rsidP="0038475E">
      <w:pPr>
        <w:spacing w:after="0" w:line="276" w:lineRule="auto"/>
        <w:jc w:val="center"/>
        <w:rPr>
          <w:rFonts w:asciiTheme="majorHAnsi" w:eastAsia="Calibri" w:hAnsiTheme="majorHAnsi" w:cstheme="majorHAnsi"/>
          <w:b/>
          <w:smallCaps/>
          <w:lang w:eastAsia="en-GB"/>
        </w:rPr>
      </w:pPr>
      <w:r w:rsidRPr="008A2D56">
        <w:rPr>
          <w:rFonts w:asciiTheme="majorHAnsi" w:eastAsia="Calibri" w:hAnsiTheme="majorHAnsi" w:cstheme="majorHAnsi"/>
          <w:b/>
          <w:smallCaps/>
          <w:lang w:eastAsia="en-GB"/>
        </w:rPr>
        <w:t>OŚWIADCZENI</w:t>
      </w:r>
      <w:r w:rsidR="00C465D3" w:rsidRPr="008A2D56">
        <w:rPr>
          <w:rFonts w:asciiTheme="majorHAnsi" w:eastAsia="Calibri" w:hAnsiTheme="majorHAnsi" w:cstheme="majorHAnsi"/>
          <w:b/>
          <w:smallCaps/>
          <w:lang w:eastAsia="en-GB"/>
        </w:rPr>
        <w:t>E</w:t>
      </w:r>
      <w:r w:rsidRPr="008A2D56">
        <w:rPr>
          <w:rFonts w:asciiTheme="majorHAnsi" w:eastAsia="Calibri" w:hAnsiTheme="majorHAnsi" w:cstheme="majorHAnsi"/>
          <w:b/>
          <w:smallCaps/>
          <w:lang w:eastAsia="en-GB"/>
        </w:rPr>
        <w:t xml:space="preserve"> </w:t>
      </w:r>
      <w:r w:rsidR="00250F1A" w:rsidRPr="008A2D56">
        <w:rPr>
          <w:rFonts w:asciiTheme="majorHAnsi" w:eastAsia="Calibri" w:hAnsiTheme="majorHAnsi" w:cstheme="majorHAnsi"/>
          <w:b/>
          <w:smallCaps/>
          <w:lang w:eastAsia="en-GB"/>
        </w:rPr>
        <w:t>WYKONAWCY/</w:t>
      </w:r>
    </w:p>
    <w:p w14:paraId="2511B85F" w14:textId="16450534" w:rsidR="00250F1A" w:rsidRPr="008A2D56" w:rsidRDefault="00250F1A" w:rsidP="0038475E">
      <w:pPr>
        <w:spacing w:after="0" w:line="276" w:lineRule="auto"/>
        <w:jc w:val="center"/>
        <w:rPr>
          <w:rFonts w:asciiTheme="majorHAnsi" w:eastAsia="Calibri" w:hAnsiTheme="majorHAnsi" w:cstheme="majorHAnsi"/>
          <w:b/>
          <w:smallCaps/>
          <w:lang w:eastAsia="en-GB"/>
        </w:rPr>
      </w:pPr>
      <w:r w:rsidRPr="008A2D56">
        <w:rPr>
          <w:rFonts w:asciiTheme="majorHAnsi" w:eastAsia="Calibri" w:hAnsiTheme="majorHAnsi" w:cstheme="majorHAnsi"/>
          <w:b/>
          <w:smallCaps/>
          <w:lang w:eastAsia="en-GB"/>
        </w:rPr>
        <w:t xml:space="preserve">WYKONAWCY WSPÓLNIE UBIEGAJĄCEGO SIĘ O UDZIELENIE ZAMÓWIENIA </w:t>
      </w:r>
    </w:p>
    <w:p w14:paraId="68BAA0EB" w14:textId="77777777" w:rsidR="00814273" w:rsidRPr="008A2D56" w:rsidRDefault="00250F1A" w:rsidP="00814273">
      <w:pPr>
        <w:spacing w:after="0" w:line="276" w:lineRule="auto"/>
        <w:jc w:val="center"/>
        <w:rPr>
          <w:rFonts w:asciiTheme="majorHAnsi" w:eastAsia="Calibri" w:hAnsiTheme="majorHAnsi" w:cstheme="majorHAnsi"/>
          <w:b/>
          <w:smallCaps/>
          <w:lang w:eastAsia="en-GB"/>
        </w:rPr>
      </w:pPr>
      <w:r w:rsidRPr="008A2D56">
        <w:rPr>
          <w:rFonts w:asciiTheme="majorHAnsi" w:eastAsia="Calibri" w:hAnsiTheme="majorHAnsi" w:cstheme="majorHAnsi"/>
          <w:b/>
          <w:smallCaps/>
          <w:lang w:eastAsia="en-GB"/>
        </w:rPr>
        <w:t xml:space="preserve">SKŁADANE NA </w:t>
      </w:r>
      <w:r w:rsidR="00D43747" w:rsidRPr="008A2D56">
        <w:rPr>
          <w:rFonts w:asciiTheme="majorHAnsi" w:eastAsia="Calibri" w:hAnsiTheme="majorHAnsi" w:cstheme="majorHAnsi"/>
          <w:b/>
          <w:smallCaps/>
          <w:lang w:eastAsia="en-GB"/>
        </w:rPr>
        <w:t xml:space="preserve">PODSTAWIE </w:t>
      </w:r>
      <w:r w:rsidRPr="008A2D56">
        <w:rPr>
          <w:rFonts w:asciiTheme="majorHAnsi" w:eastAsia="Calibri" w:hAnsiTheme="majorHAnsi" w:cstheme="majorHAnsi"/>
          <w:b/>
          <w:smallCaps/>
          <w:lang w:eastAsia="en-GB"/>
        </w:rPr>
        <w:t>USTAW</w:t>
      </w:r>
      <w:r w:rsidR="00D43747" w:rsidRPr="008A2D56">
        <w:rPr>
          <w:rFonts w:asciiTheme="majorHAnsi" w:eastAsia="Calibri" w:hAnsiTheme="majorHAnsi" w:cstheme="majorHAnsi"/>
          <w:b/>
          <w:smallCaps/>
          <w:lang w:eastAsia="en-GB"/>
        </w:rPr>
        <w:t>Y</w:t>
      </w:r>
      <w:r w:rsidRPr="008A2D56">
        <w:rPr>
          <w:rFonts w:asciiTheme="majorHAnsi" w:eastAsia="Calibri" w:hAnsiTheme="majorHAnsi" w:cstheme="majorHAnsi"/>
          <w:b/>
          <w:smallCaps/>
          <w:lang w:eastAsia="en-GB"/>
        </w:rPr>
        <w:t xml:space="preserve"> Z DNIA 13 KWIETNIA 2022 R O SZCZEGÓLNYCH ROZWIĄZANIACH W ZAKRESIE PRZECIWDZIAŁANIA WSPIERANIU AGRESJI NA UKRAINĘ </w:t>
      </w:r>
    </w:p>
    <w:p w14:paraId="3EBD37B4" w14:textId="5E7C7C55" w:rsidR="00C465D3" w:rsidRPr="008A2D56" w:rsidRDefault="00250F1A" w:rsidP="00D43747">
      <w:pPr>
        <w:spacing w:line="276" w:lineRule="auto"/>
        <w:jc w:val="center"/>
        <w:rPr>
          <w:rFonts w:asciiTheme="majorHAnsi" w:eastAsia="Calibri" w:hAnsiTheme="majorHAnsi" w:cstheme="majorHAnsi"/>
          <w:b/>
          <w:smallCaps/>
          <w:lang w:eastAsia="en-GB"/>
        </w:rPr>
      </w:pPr>
      <w:r w:rsidRPr="008A2D56">
        <w:rPr>
          <w:rFonts w:asciiTheme="majorHAnsi" w:eastAsia="Calibri" w:hAnsiTheme="majorHAnsi" w:cstheme="majorHAnsi"/>
          <w:b/>
          <w:smallCaps/>
          <w:lang w:eastAsia="en-GB"/>
        </w:rPr>
        <w:t>ORAZ SŁUŻĄCYCH OCHRONIE BEZPIECZEŃSTWA NARODOWEGO</w:t>
      </w:r>
    </w:p>
    <w:p w14:paraId="3A0AA966" w14:textId="540BA9B7" w:rsidR="009A73E8" w:rsidRPr="008A2D56" w:rsidRDefault="009A73E8" w:rsidP="006F1073">
      <w:pPr>
        <w:autoSpaceDN w:val="0"/>
        <w:spacing w:after="120" w:line="240" w:lineRule="auto"/>
        <w:jc w:val="center"/>
        <w:textAlignment w:val="baseline"/>
        <w:rPr>
          <w:rFonts w:asciiTheme="majorHAnsi" w:hAnsiTheme="majorHAnsi" w:cstheme="majorHAnsi"/>
          <w:b/>
          <w:kern w:val="3"/>
        </w:rPr>
      </w:pPr>
      <w:r w:rsidRPr="008A2D56">
        <w:rPr>
          <w:rFonts w:asciiTheme="majorHAnsi" w:hAnsiTheme="majorHAnsi" w:cstheme="majorHAnsi"/>
          <w:b/>
          <w:kern w:val="3"/>
        </w:rPr>
        <w:t xml:space="preserve">Dot. </w:t>
      </w:r>
      <w:r w:rsidR="008A2D56" w:rsidRPr="008A2D56">
        <w:rPr>
          <w:rFonts w:cstheme="minorHAnsi"/>
          <w:u w:val="single"/>
        </w:rPr>
        <w:t>Dostawa</w:t>
      </w:r>
      <w:r w:rsidR="008A2D56" w:rsidRPr="008A2D56">
        <w:rPr>
          <w:rFonts w:cstheme="minorHAnsi"/>
          <w:spacing w:val="-14"/>
          <w:u w:val="single"/>
        </w:rPr>
        <w:t xml:space="preserve"> </w:t>
      </w:r>
      <w:r w:rsidR="008A2D56" w:rsidRPr="008A2D56">
        <w:rPr>
          <w:rFonts w:cstheme="minorHAnsi"/>
          <w:u w:val="single"/>
        </w:rPr>
        <w:t>monitorów i tabletów w ramach projektu pn. „Po wiedzę i rozwój zdolności III”</w:t>
      </w:r>
    </w:p>
    <w:p w14:paraId="588BF3AC" w14:textId="77777777" w:rsidR="00394434" w:rsidRDefault="00394434" w:rsidP="008A2D56">
      <w:pPr>
        <w:autoSpaceDN w:val="0"/>
        <w:adjustRightInd w:val="0"/>
        <w:spacing w:line="276" w:lineRule="auto"/>
        <w:ind w:right="45"/>
        <w:rPr>
          <w:rFonts w:asciiTheme="majorHAnsi" w:eastAsia="Arial Unicode MS" w:hAnsiTheme="majorHAnsi" w:cstheme="majorHAnsi"/>
          <w:b/>
          <w:sz w:val="21"/>
          <w:szCs w:val="21"/>
          <w:u w:val="single"/>
          <w:lang w:eastAsia="pl-PL"/>
        </w:rPr>
      </w:pPr>
    </w:p>
    <w:p w14:paraId="49D00D42" w14:textId="7CEE2EF2" w:rsidR="009A73E8" w:rsidRPr="00D43747" w:rsidRDefault="009A73E8" w:rsidP="008A2D56">
      <w:pPr>
        <w:autoSpaceDN w:val="0"/>
        <w:adjustRightInd w:val="0"/>
        <w:spacing w:line="276" w:lineRule="auto"/>
        <w:ind w:right="45"/>
        <w:rPr>
          <w:rFonts w:asciiTheme="majorHAnsi" w:eastAsia="Arial Unicode MS" w:hAnsiTheme="majorHAnsi" w:cstheme="majorHAnsi"/>
          <w:b/>
          <w:sz w:val="21"/>
          <w:szCs w:val="21"/>
          <w:u w:val="single"/>
          <w:lang w:eastAsia="pl-PL"/>
        </w:rPr>
      </w:pPr>
      <w:r w:rsidRPr="00D43747">
        <w:rPr>
          <w:rFonts w:asciiTheme="majorHAnsi" w:eastAsia="Arial Unicode MS" w:hAnsiTheme="majorHAnsi" w:cstheme="majorHAnsi"/>
          <w:b/>
          <w:sz w:val="21"/>
          <w:szCs w:val="21"/>
          <w:u w:val="single"/>
          <w:lang w:eastAsia="pl-PL"/>
        </w:rPr>
        <w:t>ZAMAWIAJĄCY:</w:t>
      </w:r>
    </w:p>
    <w:p w14:paraId="4D996EA6" w14:textId="168DD2E6" w:rsidR="009A73E8" w:rsidRPr="00D43747" w:rsidRDefault="008A2D56" w:rsidP="008A2D56">
      <w:pPr>
        <w:pStyle w:val="Tekstpodstawowy"/>
        <w:spacing w:before="0" w:line="276" w:lineRule="auto"/>
        <w:ind w:left="0"/>
        <w:rPr>
          <w:rFonts w:asciiTheme="majorHAnsi" w:eastAsia="Times New Roman" w:hAnsiTheme="majorHAnsi" w:cstheme="majorHAnsi"/>
          <w:b/>
          <w:kern w:val="2"/>
          <w:lang w:eastAsia="pl-PL"/>
        </w:rPr>
      </w:pPr>
      <w:r w:rsidRPr="00C2492F">
        <w:rPr>
          <w:rFonts w:asciiTheme="minorHAnsi" w:hAnsiTheme="minorHAnsi" w:cstheme="minorHAnsi"/>
          <w:b/>
        </w:rPr>
        <w:t>Zespół Szkół Ogólnokształcących Nr 2 w Olsztynie</w:t>
      </w:r>
      <w:r>
        <w:rPr>
          <w:rFonts w:asciiTheme="minorHAnsi" w:hAnsiTheme="minorHAnsi" w:cstheme="minorHAnsi"/>
          <w:b/>
        </w:rPr>
        <w:t xml:space="preserve">, </w:t>
      </w:r>
      <w:r w:rsidRPr="00C2492F">
        <w:rPr>
          <w:rFonts w:asciiTheme="minorHAnsi" w:hAnsiTheme="minorHAnsi" w:cstheme="minorHAnsi"/>
          <w:b/>
        </w:rPr>
        <w:t>10-450 Olsztyn Al. Piłsudskiego 56</w:t>
      </w:r>
    </w:p>
    <w:p w14:paraId="51867493" w14:textId="77777777" w:rsidR="008A2D56" w:rsidRDefault="008A2D56" w:rsidP="008A2D56">
      <w:pPr>
        <w:tabs>
          <w:tab w:val="left" w:pos="284"/>
        </w:tabs>
        <w:spacing w:after="0" w:line="276" w:lineRule="auto"/>
        <w:ind w:left="425" w:hanging="425"/>
        <w:rPr>
          <w:rFonts w:asciiTheme="majorHAnsi" w:eastAsia="Arial Unicode MS" w:hAnsiTheme="majorHAnsi" w:cstheme="majorHAnsi"/>
          <w:b/>
          <w:sz w:val="21"/>
          <w:szCs w:val="21"/>
          <w:u w:val="single"/>
          <w:lang w:eastAsia="pl-PL"/>
        </w:rPr>
      </w:pPr>
    </w:p>
    <w:p w14:paraId="1236AFB2" w14:textId="39F39ACD" w:rsidR="009A73E8" w:rsidRPr="00D43747" w:rsidRDefault="009A73E8" w:rsidP="009A73E8">
      <w:pPr>
        <w:tabs>
          <w:tab w:val="left" w:pos="284"/>
        </w:tabs>
        <w:spacing w:line="276" w:lineRule="auto"/>
        <w:ind w:left="426" w:hanging="426"/>
        <w:rPr>
          <w:rFonts w:asciiTheme="majorHAnsi" w:eastAsia="Arial Unicode MS" w:hAnsiTheme="majorHAnsi" w:cstheme="majorHAnsi"/>
          <w:b/>
          <w:sz w:val="21"/>
          <w:szCs w:val="21"/>
          <w:u w:val="single"/>
          <w:lang w:eastAsia="pl-PL"/>
        </w:rPr>
      </w:pPr>
      <w:r w:rsidRPr="00D43747">
        <w:rPr>
          <w:rFonts w:asciiTheme="majorHAnsi" w:eastAsia="Arial Unicode MS" w:hAnsiTheme="majorHAnsi" w:cstheme="majorHAnsi"/>
          <w:b/>
          <w:sz w:val="21"/>
          <w:szCs w:val="21"/>
          <w:u w:val="single"/>
          <w:lang w:eastAsia="pl-PL"/>
        </w:rPr>
        <w:t>WYKONAWCA:</w:t>
      </w:r>
    </w:p>
    <w:tbl>
      <w:tblPr>
        <w:tblW w:w="4730" w:type="pct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9"/>
        <w:gridCol w:w="4185"/>
        <w:gridCol w:w="3829"/>
      </w:tblGrid>
      <w:tr w:rsidR="009A73E8" w:rsidRPr="00C465D3" w14:paraId="6733F3B0" w14:textId="77777777" w:rsidTr="00D43747">
        <w:trPr>
          <w:cantSplit/>
          <w:trHeight w:val="376"/>
        </w:trPr>
        <w:tc>
          <w:tcPr>
            <w:tcW w:w="326" w:type="pct"/>
            <w:vAlign w:val="center"/>
          </w:tcPr>
          <w:p w14:paraId="56FF0DE3" w14:textId="77777777" w:rsidR="009A73E8" w:rsidRPr="00D43747" w:rsidRDefault="009A73E8" w:rsidP="00F12E3D">
            <w:pPr>
              <w:spacing w:line="276" w:lineRule="auto"/>
              <w:jc w:val="center"/>
              <w:rPr>
                <w:rFonts w:asciiTheme="majorHAnsi" w:eastAsia="Arial Unicode MS" w:hAnsiTheme="majorHAnsi" w:cstheme="majorHAnsi"/>
                <w:b/>
                <w:sz w:val="21"/>
                <w:szCs w:val="21"/>
                <w:lang w:eastAsia="pl-PL"/>
              </w:rPr>
            </w:pPr>
            <w:r w:rsidRPr="00D43747">
              <w:rPr>
                <w:rFonts w:asciiTheme="majorHAnsi" w:eastAsia="Arial Unicode MS" w:hAnsiTheme="majorHAnsi" w:cstheme="majorHAnsi"/>
                <w:b/>
                <w:sz w:val="21"/>
                <w:szCs w:val="21"/>
                <w:lang w:eastAsia="pl-PL"/>
              </w:rPr>
              <w:t>Lp.</w:t>
            </w:r>
          </w:p>
        </w:tc>
        <w:tc>
          <w:tcPr>
            <w:tcW w:w="2441" w:type="pct"/>
            <w:vAlign w:val="center"/>
          </w:tcPr>
          <w:p w14:paraId="11C4AF95" w14:textId="77777777" w:rsidR="009A73E8" w:rsidRPr="00D43747" w:rsidRDefault="009A73E8" w:rsidP="00F12E3D">
            <w:pPr>
              <w:spacing w:line="276" w:lineRule="auto"/>
              <w:jc w:val="center"/>
              <w:rPr>
                <w:rFonts w:asciiTheme="majorHAnsi" w:eastAsia="Arial Unicode MS" w:hAnsiTheme="majorHAnsi" w:cstheme="majorHAnsi"/>
                <w:b/>
                <w:sz w:val="21"/>
                <w:szCs w:val="21"/>
                <w:lang w:eastAsia="pl-PL"/>
              </w:rPr>
            </w:pPr>
            <w:r w:rsidRPr="00D43747">
              <w:rPr>
                <w:rFonts w:asciiTheme="majorHAnsi" w:eastAsia="Arial Unicode MS" w:hAnsiTheme="majorHAnsi" w:cstheme="majorHAnsi"/>
                <w:b/>
                <w:sz w:val="21"/>
                <w:szCs w:val="21"/>
                <w:lang w:eastAsia="pl-PL"/>
              </w:rPr>
              <w:t>Nazwa(y) Wykonawcy(ów)</w:t>
            </w:r>
          </w:p>
        </w:tc>
        <w:tc>
          <w:tcPr>
            <w:tcW w:w="2233" w:type="pct"/>
            <w:vAlign w:val="center"/>
          </w:tcPr>
          <w:p w14:paraId="4190B31B" w14:textId="77777777" w:rsidR="009A73E8" w:rsidRPr="00D43747" w:rsidRDefault="009A73E8" w:rsidP="00F12E3D">
            <w:pPr>
              <w:spacing w:line="276" w:lineRule="auto"/>
              <w:jc w:val="center"/>
              <w:rPr>
                <w:rFonts w:asciiTheme="majorHAnsi" w:eastAsia="Arial Unicode MS" w:hAnsiTheme="majorHAnsi" w:cstheme="majorHAnsi"/>
                <w:b/>
                <w:sz w:val="21"/>
                <w:szCs w:val="21"/>
                <w:lang w:eastAsia="pl-PL"/>
              </w:rPr>
            </w:pPr>
            <w:r w:rsidRPr="00D43747">
              <w:rPr>
                <w:rFonts w:asciiTheme="majorHAnsi" w:eastAsia="Arial Unicode MS" w:hAnsiTheme="majorHAnsi" w:cstheme="majorHAnsi"/>
                <w:b/>
                <w:sz w:val="21"/>
                <w:szCs w:val="21"/>
                <w:lang w:eastAsia="pl-PL"/>
              </w:rPr>
              <w:t xml:space="preserve">Adres(y) </w:t>
            </w:r>
            <w:r w:rsidRPr="00D43747">
              <w:rPr>
                <w:rFonts w:asciiTheme="majorHAnsi" w:eastAsia="Arial Unicode MS" w:hAnsiTheme="majorHAnsi" w:cstheme="majorHAnsi"/>
                <w:b/>
                <w:caps/>
                <w:sz w:val="21"/>
                <w:szCs w:val="21"/>
                <w:lang w:eastAsia="pl-PL"/>
              </w:rPr>
              <w:t>W</w:t>
            </w:r>
            <w:r w:rsidRPr="00D43747">
              <w:rPr>
                <w:rFonts w:asciiTheme="majorHAnsi" w:eastAsia="Arial Unicode MS" w:hAnsiTheme="majorHAnsi" w:cstheme="majorHAnsi"/>
                <w:b/>
                <w:sz w:val="21"/>
                <w:szCs w:val="21"/>
                <w:lang w:eastAsia="pl-PL"/>
              </w:rPr>
              <w:t>ykonawcy(ów)</w:t>
            </w:r>
          </w:p>
        </w:tc>
      </w:tr>
      <w:tr w:rsidR="009A73E8" w:rsidRPr="00C465D3" w14:paraId="1E9E43B5" w14:textId="77777777" w:rsidTr="00D43747">
        <w:trPr>
          <w:cantSplit/>
          <w:trHeight w:val="376"/>
        </w:trPr>
        <w:tc>
          <w:tcPr>
            <w:tcW w:w="326" w:type="pct"/>
            <w:tcBorders>
              <w:bottom w:val="single" w:sz="4" w:space="0" w:color="auto"/>
            </w:tcBorders>
            <w:vAlign w:val="center"/>
          </w:tcPr>
          <w:p w14:paraId="4F18A1D2" w14:textId="77777777" w:rsidR="009A73E8" w:rsidRPr="00D43747" w:rsidRDefault="009A73E8" w:rsidP="00F12E3D">
            <w:pPr>
              <w:spacing w:line="276" w:lineRule="auto"/>
              <w:jc w:val="center"/>
              <w:rPr>
                <w:rFonts w:asciiTheme="majorHAnsi" w:eastAsia="Arial Unicode MS" w:hAnsiTheme="majorHAnsi" w:cstheme="majorHAnsi"/>
                <w:b/>
                <w:sz w:val="21"/>
                <w:szCs w:val="21"/>
                <w:lang w:eastAsia="pl-PL"/>
              </w:rPr>
            </w:pPr>
          </w:p>
        </w:tc>
        <w:tc>
          <w:tcPr>
            <w:tcW w:w="2441" w:type="pct"/>
            <w:tcBorders>
              <w:bottom w:val="single" w:sz="4" w:space="0" w:color="auto"/>
            </w:tcBorders>
            <w:vAlign w:val="center"/>
          </w:tcPr>
          <w:p w14:paraId="7F04CAEE" w14:textId="77777777" w:rsidR="009A73E8" w:rsidRPr="00D43747" w:rsidRDefault="009A73E8" w:rsidP="00F12E3D">
            <w:pPr>
              <w:spacing w:line="276" w:lineRule="auto"/>
              <w:jc w:val="center"/>
              <w:rPr>
                <w:rFonts w:asciiTheme="majorHAnsi" w:eastAsia="Arial Unicode MS" w:hAnsiTheme="majorHAnsi" w:cstheme="majorHAnsi"/>
                <w:b/>
                <w:sz w:val="21"/>
                <w:szCs w:val="21"/>
                <w:lang w:eastAsia="pl-PL"/>
              </w:rPr>
            </w:pPr>
          </w:p>
        </w:tc>
        <w:tc>
          <w:tcPr>
            <w:tcW w:w="2233" w:type="pct"/>
            <w:tcBorders>
              <w:bottom w:val="single" w:sz="4" w:space="0" w:color="auto"/>
            </w:tcBorders>
            <w:vAlign w:val="center"/>
          </w:tcPr>
          <w:p w14:paraId="75E9FDE6" w14:textId="77777777" w:rsidR="009A73E8" w:rsidRPr="00D43747" w:rsidRDefault="009A73E8" w:rsidP="00F12E3D">
            <w:pPr>
              <w:spacing w:line="276" w:lineRule="auto"/>
              <w:jc w:val="center"/>
              <w:rPr>
                <w:rFonts w:asciiTheme="majorHAnsi" w:eastAsia="Arial Unicode MS" w:hAnsiTheme="majorHAnsi" w:cstheme="majorHAnsi"/>
                <w:b/>
                <w:sz w:val="21"/>
                <w:szCs w:val="21"/>
                <w:lang w:eastAsia="pl-PL"/>
              </w:rPr>
            </w:pPr>
          </w:p>
          <w:p w14:paraId="2CBE610F" w14:textId="7A921074" w:rsidR="009A73E8" w:rsidRPr="00D43747" w:rsidRDefault="009A73E8" w:rsidP="00F12E3D">
            <w:pPr>
              <w:spacing w:line="276" w:lineRule="auto"/>
              <w:jc w:val="center"/>
              <w:rPr>
                <w:rFonts w:asciiTheme="majorHAnsi" w:eastAsia="Arial Unicode MS" w:hAnsiTheme="majorHAnsi" w:cstheme="majorHAnsi"/>
                <w:b/>
                <w:sz w:val="21"/>
                <w:szCs w:val="21"/>
                <w:lang w:eastAsia="pl-PL"/>
              </w:rPr>
            </w:pPr>
          </w:p>
        </w:tc>
      </w:tr>
      <w:tr w:rsidR="009A73E8" w:rsidRPr="00C465D3" w14:paraId="4A8B5EB7" w14:textId="77777777" w:rsidTr="00D43747">
        <w:trPr>
          <w:cantSplit/>
          <w:trHeight w:val="390"/>
        </w:trPr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9846A1" w14:textId="77777777" w:rsidR="009A73E8" w:rsidRPr="00D43747" w:rsidRDefault="009A73E8" w:rsidP="00F12E3D">
            <w:pPr>
              <w:spacing w:line="276" w:lineRule="auto"/>
              <w:jc w:val="center"/>
              <w:rPr>
                <w:rFonts w:asciiTheme="majorHAnsi" w:eastAsia="Arial Unicode MS" w:hAnsiTheme="majorHAnsi" w:cstheme="majorHAnsi"/>
                <w:b/>
                <w:sz w:val="21"/>
                <w:szCs w:val="21"/>
                <w:lang w:eastAsia="pl-PL"/>
              </w:rPr>
            </w:pPr>
          </w:p>
        </w:tc>
        <w:tc>
          <w:tcPr>
            <w:tcW w:w="2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DA5A17" w14:textId="77777777" w:rsidR="009A73E8" w:rsidRPr="00D43747" w:rsidRDefault="009A73E8" w:rsidP="00F12E3D">
            <w:pPr>
              <w:spacing w:line="276" w:lineRule="auto"/>
              <w:jc w:val="center"/>
              <w:rPr>
                <w:rFonts w:asciiTheme="majorHAnsi" w:eastAsia="Arial Unicode MS" w:hAnsiTheme="majorHAnsi" w:cstheme="majorHAnsi"/>
                <w:b/>
                <w:sz w:val="21"/>
                <w:szCs w:val="21"/>
                <w:lang w:eastAsia="pl-PL"/>
              </w:rPr>
            </w:pPr>
          </w:p>
        </w:tc>
        <w:tc>
          <w:tcPr>
            <w:tcW w:w="2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BF08C3" w14:textId="77777777" w:rsidR="009A73E8" w:rsidRPr="00D43747" w:rsidRDefault="009A73E8" w:rsidP="00F12E3D">
            <w:pPr>
              <w:spacing w:line="276" w:lineRule="auto"/>
              <w:jc w:val="center"/>
              <w:rPr>
                <w:rFonts w:asciiTheme="majorHAnsi" w:eastAsia="Arial Unicode MS" w:hAnsiTheme="majorHAnsi" w:cstheme="majorHAnsi"/>
                <w:b/>
                <w:sz w:val="21"/>
                <w:szCs w:val="21"/>
                <w:lang w:eastAsia="pl-PL"/>
              </w:rPr>
            </w:pPr>
          </w:p>
          <w:p w14:paraId="46BFE39A" w14:textId="508E2767" w:rsidR="009A73E8" w:rsidRPr="00D43747" w:rsidRDefault="009A73E8" w:rsidP="00F12E3D">
            <w:pPr>
              <w:spacing w:line="276" w:lineRule="auto"/>
              <w:jc w:val="center"/>
              <w:rPr>
                <w:rFonts w:asciiTheme="majorHAnsi" w:eastAsia="Arial Unicode MS" w:hAnsiTheme="majorHAnsi" w:cstheme="majorHAnsi"/>
                <w:b/>
                <w:sz w:val="21"/>
                <w:szCs w:val="21"/>
                <w:lang w:eastAsia="pl-PL"/>
              </w:rPr>
            </w:pPr>
          </w:p>
        </w:tc>
      </w:tr>
    </w:tbl>
    <w:p w14:paraId="66C2BA54" w14:textId="77777777" w:rsidR="001A1945" w:rsidRDefault="001A1945" w:rsidP="009A73E8">
      <w:pPr>
        <w:spacing w:line="276" w:lineRule="auto"/>
        <w:rPr>
          <w:rFonts w:asciiTheme="majorHAnsi" w:eastAsia="Arial Unicode MS" w:hAnsiTheme="majorHAnsi" w:cstheme="majorHAnsi"/>
          <w:b/>
          <w:sz w:val="21"/>
          <w:szCs w:val="21"/>
          <w:lang w:eastAsia="pl-PL"/>
        </w:rPr>
      </w:pPr>
    </w:p>
    <w:p w14:paraId="2428DB1B" w14:textId="2F361BEE" w:rsidR="009A73E8" w:rsidRPr="00D43747" w:rsidRDefault="009A73E8" w:rsidP="009A73E8">
      <w:pPr>
        <w:spacing w:line="276" w:lineRule="auto"/>
        <w:jc w:val="center"/>
        <w:rPr>
          <w:rFonts w:asciiTheme="majorHAnsi" w:eastAsia="Arial Unicode MS" w:hAnsiTheme="majorHAnsi" w:cstheme="majorHAnsi"/>
          <w:b/>
          <w:sz w:val="21"/>
          <w:szCs w:val="21"/>
          <w:lang w:eastAsia="pl-PL"/>
        </w:rPr>
      </w:pPr>
      <w:r w:rsidRPr="00D43747">
        <w:rPr>
          <w:rFonts w:asciiTheme="majorHAnsi" w:eastAsia="Calibri" w:hAnsiTheme="majorHAnsi" w:cstheme="majorHAnsi"/>
          <w:b/>
          <w:smallCaps/>
          <w:lang w:eastAsia="en-GB"/>
        </w:rPr>
        <w:t>OŚWIADCZENIE</w:t>
      </w:r>
      <w:r w:rsidRPr="00D43747">
        <w:rPr>
          <w:rFonts w:asciiTheme="majorHAnsi" w:eastAsia="Arial Unicode MS" w:hAnsiTheme="majorHAnsi" w:cstheme="majorHAnsi"/>
          <w:b/>
          <w:sz w:val="21"/>
          <w:szCs w:val="21"/>
          <w:lang w:eastAsia="pl-PL"/>
        </w:rPr>
        <w:t xml:space="preserve"> </w:t>
      </w:r>
      <w:r w:rsidR="00250F1A">
        <w:rPr>
          <w:rFonts w:asciiTheme="majorHAnsi" w:eastAsia="Arial Unicode MS" w:hAnsiTheme="majorHAnsi" w:cstheme="majorHAnsi"/>
          <w:b/>
          <w:sz w:val="21"/>
          <w:szCs w:val="21"/>
          <w:lang w:eastAsia="pl-PL"/>
        </w:rPr>
        <w:t xml:space="preserve">DOTYCZĄCE </w:t>
      </w:r>
      <w:r w:rsidRPr="00D43747">
        <w:rPr>
          <w:rFonts w:asciiTheme="majorHAnsi" w:eastAsia="Arial Unicode MS" w:hAnsiTheme="majorHAnsi" w:cstheme="majorHAnsi"/>
          <w:b/>
          <w:sz w:val="21"/>
          <w:szCs w:val="21"/>
          <w:lang w:eastAsia="pl-PL"/>
        </w:rPr>
        <w:t>PODSTAW WYKLUCZENIA</w:t>
      </w:r>
      <w:r w:rsidR="00805BAD" w:rsidRPr="00D43747">
        <w:rPr>
          <w:rStyle w:val="Odwoanieprzypisudolnego"/>
          <w:rFonts w:asciiTheme="majorHAnsi" w:eastAsia="Arial Unicode MS" w:hAnsiTheme="majorHAnsi" w:cstheme="majorHAnsi"/>
          <w:b/>
          <w:sz w:val="21"/>
          <w:szCs w:val="21"/>
          <w:lang w:eastAsia="pl-PL"/>
        </w:rPr>
        <w:footnoteReference w:id="1"/>
      </w:r>
    </w:p>
    <w:p w14:paraId="16A22726" w14:textId="65C48FD4" w:rsidR="001A1945" w:rsidRDefault="009A73E8" w:rsidP="009A73E8">
      <w:pPr>
        <w:spacing w:line="276" w:lineRule="auto"/>
        <w:jc w:val="both"/>
        <w:rPr>
          <w:rFonts w:asciiTheme="majorHAnsi" w:eastAsia="Arial Unicode MS" w:hAnsiTheme="majorHAnsi" w:cstheme="majorHAnsi"/>
          <w:sz w:val="21"/>
          <w:szCs w:val="21"/>
          <w:lang w:eastAsia="pl-PL"/>
        </w:rPr>
      </w:pPr>
      <w:r w:rsidRPr="00D43747">
        <w:rPr>
          <w:rFonts w:asciiTheme="majorHAnsi" w:eastAsia="Arial Unicode MS" w:hAnsiTheme="majorHAnsi" w:cstheme="majorHAnsi"/>
          <w:sz w:val="21"/>
          <w:szCs w:val="21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bookmarkStart w:id="1" w:name="Wybór1"/>
      <w:r w:rsidRPr="00D43747">
        <w:rPr>
          <w:rFonts w:asciiTheme="majorHAnsi" w:eastAsia="Arial Unicode MS" w:hAnsiTheme="majorHAnsi" w:cstheme="majorHAnsi"/>
          <w:sz w:val="21"/>
          <w:szCs w:val="21"/>
          <w:lang w:eastAsia="pl-PL"/>
        </w:rPr>
        <w:instrText xml:space="preserve"> FORMCHECKBOX </w:instrText>
      </w:r>
      <w:r w:rsidR="00445292">
        <w:rPr>
          <w:rFonts w:asciiTheme="majorHAnsi" w:eastAsia="Arial Unicode MS" w:hAnsiTheme="majorHAnsi" w:cstheme="majorHAnsi"/>
          <w:sz w:val="21"/>
          <w:szCs w:val="21"/>
          <w:lang w:eastAsia="pl-PL"/>
        </w:rPr>
      </w:r>
      <w:r w:rsidR="00445292">
        <w:rPr>
          <w:rFonts w:asciiTheme="majorHAnsi" w:eastAsia="Arial Unicode MS" w:hAnsiTheme="majorHAnsi" w:cstheme="majorHAnsi"/>
          <w:sz w:val="21"/>
          <w:szCs w:val="21"/>
          <w:lang w:eastAsia="pl-PL"/>
        </w:rPr>
        <w:fldChar w:fldCharType="separate"/>
      </w:r>
      <w:r w:rsidRPr="00D43747">
        <w:rPr>
          <w:rFonts w:asciiTheme="majorHAnsi" w:eastAsia="Arial Unicode MS" w:hAnsiTheme="majorHAnsi" w:cstheme="majorHAnsi"/>
          <w:sz w:val="21"/>
          <w:szCs w:val="21"/>
          <w:lang w:eastAsia="pl-PL"/>
        </w:rPr>
        <w:fldChar w:fldCharType="end"/>
      </w:r>
      <w:bookmarkEnd w:id="1"/>
      <w:r w:rsidRPr="00D43747">
        <w:rPr>
          <w:rFonts w:asciiTheme="majorHAnsi" w:eastAsia="Arial Unicode MS" w:hAnsiTheme="majorHAnsi" w:cstheme="majorHAnsi"/>
          <w:sz w:val="21"/>
          <w:szCs w:val="21"/>
          <w:lang w:eastAsia="pl-PL"/>
        </w:rPr>
        <w:t xml:space="preserve"> </w:t>
      </w:r>
      <w:r w:rsidR="0061351C" w:rsidRPr="00D43747">
        <w:rPr>
          <w:rFonts w:asciiTheme="majorHAnsi" w:eastAsia="Arial Unicode MS" w:hAnsiTheme="majorHAnsi" w:cstheme="majorHAnsi"/>
          <w:sz w:val="21"/>
          <w:szCs w:val="21"/>
          <w:lang w:eastAsia="pl-PL"/>
        </w:rPr>
        <w:t>Oświadczam, że nie podlegam wykluczeniu z postępowania na podstawie art. 7 ust. 1 ustawy z dnia 13 kwietnia 2022r. o szczególnych rozwiązaniach w zakresie przeciwdziałania wspieraniu agresji na Ukrainę oraz służących ochronie bezpieczeństwa narodowego.</w:t>
      </w:r>
      <w:r w:rsidRPr="00D43747">
        <w:rPr>
          <w:rFonts w:asciiTheme="majorHAnsi" w:eastAsia="Arial Unicode MS" w:hAnsiTheme="majorHAnsi" w:cstheme="majorHAnsi"/>
          <w:sz w:val="21"/>
          <w:szCs w:val="21"/>
          <w:lang w:eastAsia="pl-PL"/>
        </w:rPr>
        <w:t xml:space="preserve"> </w:t>
      </w:r>
    </w:p>
    <w:p w14:paraId="607D6277" w14:textId="77777777" w:rsidR="001A1945" w:rsidRDefault="001A1945" w:rsidP="009A73E8">
      <w:pPr>
        <w:spacing w:line="276" w:lineRule="auto"/>
        <w:jc w:val="both"/>
        <w:rPr>
          <w:rFonts w:asciiTheme="majorHAnsi" w:eastAsia="Arial Unicode MS" w:hAnsiTheme="majorHAnsi" w:cstheme="majorHAnsi"/>
          <w:sz w:val="21"/>
          <w:szCs w:val="21"/>
          <w:lang w:eastAsia="pl-PL"/>
        </w:rPr>
      </w:pPr>
    </w:p>
    <w:p w14:paraId="3BF204DC" w14:textId="466A1BB4" w:rsidR="009A73E8" w:rsidRPr="00D43747" w:rsidRDefault="009A73E8" w:rsidP="009A73E8">
      <w:pPr>
        <w:tabs>
          <w:tab w:val="left" w:pos="5954"/>
          <w:tab w:val="left" w:pos="6663"/>
        </w:tabs>
        <w:autoSpaceDN w:val="0"/>
        <w:spacing w:line="276" w:lineRule="auto"/>
        <w:ind w:right="-283"/>
        <w:jc w:val="center"/>
        <w:textAlignment w:val="baseline"/>
        <w:rPr>
          <w:rFonts w:asciiTheme="majorHAnsi" w:eastAsia="Calibri" w:hAnsiTheme="majorHAnsi" w:cstheme="majorHAnsi"/>
          <w:b/>
          <w:smallCaps/>
          <w:kern w:val="3"/>
          <w:lang w:eastAsia="en-GB"/>
        </w:rPr>
      </w:pPr>
      <w:r w:rsidRPr="00D43747">
        <w:rPr>
          <w:rFonts w:asciiTheme="majorHAnsi" w:eastAsia="Calibri" w:hAnsiTheme="majorHAnsi" w:cstheme="majorHAnsi"/>
          <w:b/>
          <w:smallCaps/>
          <w:kern w:val="3"/>
          <w:lang w:eastAsia="en-GB"/>
        </w:rPr>
        <w:t xml:space="preserve">OŚWIADCZENIE O BRAKU PODSTAW DO WYKLUCZENIA DOTYCZĄCE PODWYKONAWCY </w:t>
      </w:r>
      <w:r w:rsidR="00805BAD" w:rsidRPr="00D43747">
        <w:rPr>
          <w:rFonts w:asciiTheme="majorHAnsi" w:eastAsia="Calibri" w:hAnsiTheme="majorHAnsi" w:cstheme="majorHAnsi"/>
          <w:b/>
          <w:smallCaps/>
          <w:kern w:val="3"/>
          <w:vertAlign w:val="superscript"/>
          <w:lang w:eastAsia="en-GB"/>
        </w:rPr>
        <w:t>1</w:t>
      </w:r>
    </w:p>
    <w:p w14:paraId="0138A23E" w14:textId="6FB5926B" w:rsidR="009A73E8" w:rsidRPr="00D43747" w:rsidRDefault="00805BAD" w:rsidP="009A73E8">
      <w:pPr>
        <w:tabs>
          <w:tab w:val="left" w:pos="5954"/>
          <w:tab w:val="left" w:pos="6663"/>
        </w:tabs>
        <w:autoSpaceDN w:val="0"/>
        <w:spacing w:line="276" w:lineRule="auto"/>
        <w:ind w:right="-283"/>
        <w:jc w:val="both"/>
        <w:textAlignment w:val="baseline"/>
        <w:rPr>
          <w:rFonts w:asciiTheme="majorHAnsi" w:eastAsia="Arial" w:hAnsiTheme="majorHAnsi" w:cstheme="majorHAnsi"/>
          <w:kern w:val="3"/>
          <w:sz w:val="21"/>
          <w:szCs w:val="21"/>
        </w:rPr>
      </w:pPr>
      <w:r w:rsidRPr="00D43747">
        <w:rPr>
          <w:rFonts w:asciiTheme="majorHAnsi" w:eastAsia="Arial Unicode MS" w:hAnsiTheme="majorHAnsi" w:cstheme="majorHAnsi"/>
          <w:sz w:val="21"/>
          <w:szCs w:val="21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43747">
        <w:rPr>
          <w:rFonts w:asciiTheme="majorHAnsi" w:eastAsia="Arial Unicode MS" w:hAnsiTheme="majorHAnsi" w:cstheme="majorHAnsi"/>
          <w:sz w:val="21"/>
          <w:szCs w:val="21"/>
          <w:lang w:eastAsia="pl-PL"/>
        </w:rPr>
        <w:instrText xml:space="preserve"> FORMCHECKBOX </w:instrText>
      </w:r>
      <w:r w:rsidR="00445292">
        <w:rPr>
          <w:rFonts w:asciiTheme="majorHAnsi" w:eastAsia="Arial Unicode MS" w:hAnsiTheme="majorHAnsi" w:cstheme="majorHAnsi"/>
          <w:sz w:val="21"/>
          <w:szCs w:val="21"/>
          <w:lang w:eastAsia="pl-PL"/>
        </w:rPr>
      </w:r>
      <w:r w:rsidR="00445292">
        <w:rPr>
          <w:rFonts w:asciiTheme="majorHAnsi" w:eastAsia="Arial Unicode MS" w:hAnsiTheme="majorHAnsi" w:cstheme="majorHAnsi"/>
          <w:sz w:val="21"/>
          <w:szCs w:val="21"/>
          <w:lang w:eastAsia="pl-PL"/>
        </w:rPr>
        <w:fldChar w:fldCharType="separate"/>
      </w:r>
      <w:r w:rsidRPr="00D43747">
        <w:rPr>
          <w:rFonts w:asciiTheme="majorHAnsi" w:eastAsia="Arial Unicode MS" w:hAnsiTheme="majorHAnsi" w:cstheme="majorHAnsi"/>
          <w:sz w:val="21"/>
          <w:szCs w:val="21"/>
          <w:lang w:eastAsia="pl-PL"/>
        </w:rPr>
        <w:fldChar w:fldCharType="end"/>
      </w:r>
      <w:r w:rsidRPr="00D43747">
        <w:rPr>
          <w:rFonts w:asciiTheme="majorHAnsi" w:eastAsia="Arial Unicode MS" w:hAnsiTheme="majorHAnsi" w:cstheme="majorHAnsi"/>
          <w:sz w:val="21"/>
          <w:szCs w:val="21"/>
          <w:lang w:eastAsia="pl-PL"/>
        </w:rPr>
        <w:t xml:space="preserve"> </w:t>
      </w:r>
      <w:r w:rsidR="009A73E8" w:rsidRPr="00D43747">
        <w:rPr>
          <w:rFonts w:asciiTheme="majorHAnsi" w:eastAsia="Arial" w:hAnsiTheme="majorHAnsi" w:cstheme="majorHAnsi"/>
          <w:kern w:val="3"/>
          <w:sz w:val="21"/>
          <w:szCs w:val="21"/>
        </w:rPr>
        <w:t>Oświadczam/y, że w stosunku do podmiotu/ów, będącego/</w:t>
      </w:r>
      <w:proofErr w:type="spellStart"/>
      <w:r w:rsidR="009A73E8" w:rsidRPr="00D43747">
        <w:rPr>
          <w:rFonts w:asciiTheme="majorHAnsi" w:eastAsia="Arial" w:hAnsiTheme="majorHAnsi" w:cstheme="majorHAnsi"/>
          <w:kern w:val="3"/>
          <w:sz w:val="21"/>
          <w:szCs w:val="21"/>
        </w:rPr>
        <w:t>ych</w:t>
      </w:r>
      <w:proofErr w:type="spellEnd"/>
      <w:r w:rsidR="009A73E8" w:rsidRPr="00D43747">
        <w:rPr>
          <w:rFonts w:asciiTheme="majorHAnsi" w:eastAsia="Arial" w:hAnsiTheme="majorHAnsi" w:cstheme="majorHAnsi"/>
          <w:kern w:val="3"/>
          <w:sz w:val="21"/>
          <w:szCs w:val="21"/>
        </w:rPr>
        <w:t xml:space="preserve"> podwykonawcą/</w:t>
      </w:r>
      <w:proofErr w:type="spellStart"/>
      <w:r w:rsidR="009A73E8" w:rsidRPr="00D43747">
        <w:rPr>
          <w:rFonts w:asciiTheme="majorHAnsi" w:eastAsia="Arial" w:hAnsiTheme="majorHAnsi" w:cstheme="majorHAnsi"/>
          <w:kern w:val="3"/>
          <w:sz w:val="21"/>
          <w:szCs w:val="21"/>
        </w:rPr>
        <w:t>ami</w:t>
      </w:r>
      <w:proofErr w:type="spellEnd"/>
      <w:r w:rsidR="009A73E8" w:rsidRPr="00D43747">
        <w:rPr>
          <w:rFonts w:asciiTheme="majorHAnsi" w:eastAsia="Arial" w:hAnsiTheme="majorHAnsi" w:cstheme="majorHAnsi"/>
          <w:kern w:val="3"/>
          <w:sz w:val="21"/>
          <w:szCs w:val="21"/>
        </w:rPr>
        <w:t>:</w:t>
      </w:r>
    </w:p>
    <w:p w14:paraId="74B4C7A9" w14:textId="77777777" w:rsidR="009A73E8" w:rsidRPr="00D43747" w:rsidRDefault="009A73E8" w:rsidP="009A73E8">
      <w:pPr>
        <w:tabs>
          <w:tab w:val="left" w:pos="5954"/>
          <w:tab w:val="left" w:pos="6663"/>
        </w:tabs>
        <w:autoSpaceDN w:val="0"/>
        <w:spacing w:line="276" w:lineRule="auto"/>
        <w:ind w:right="-283"/>
        <w:jc w:val="both"/>
        <w:textAlignment w:val="baseline"/>
        <w:rPr>
          <w:rFonts w:asciiTheme="majorHAnsi" w:eastAsia="Arial" w:hAnsiTheme="majorHAnsi" w:cstheme="majorHAnsi"/>
          <w:kern w:val="3"/>
          <w:sz w:val="21"/>
          <w:szCs w:val="21"/>
        </w:rPr>
      </w:pPr>
      <w:r w:rsidRPr="00D43747">
        <w:rPr>
          <w:rFonts w:asciiTheme="majorHAnsi" w:eastAsia="Arial" w:hAnsiTheme="majorHAnsi" w:cstheme="majorHAnsi"/>
          <w:kern w:val="3"/>
          <w:sz w:val="21"/>
          <w:szCs w:val="21"/>
        </w:rPr>
        <w:t>……………………………………………………………………………………………………………………………………………………………………</w:t>
      </w:r>
    </w:p>
    <w:p w14:paraId="565CA5DD" w14:textId="77777777" w:rsidR="009A73E8" w:rsidRPr="00D43747" w:rsidRDefault="009A73E8" w:rsidP="009A73E8">
      <w:pPr>
        <w:tabs>
          <w:tab w:val="left" w:pos="5954"/>
          <w:tab w:val="left" w:pos="6663"/>
        </w:tabs>
        <w:autoSpaceDN w:val="0"/>
        <w:spacing w:line="276" w:lineRule="auto"/>
        <w:ind w:right="-283"/>
        <w:jc w:val="both"/>
        <w:textAlignment w:val="baseline"/>
        <w:rPr>
          <w:rFonts w:asciiTheme="majorHAnsi" w:eastAsia="Arial" w:hAnsiTheme="majorHAnsi" w:cstheme="majorHAnsi"/>
          <w:kern w:val="3"/>
          <w:sz w:val="21"/>
          <w:szCs w:val="21"/>
        </w:rPr>
      </w:pPr>
      <w:r w:rsidRPr="00D43747">
        <w:rPr>
          <w:rFonts w:asciiTheme="majorHAnsi" w:eastAsia="Arial" w:hAnsiTheme="majorHAnsi" w:cstheme="majorHAnsi"/>
          <w:kern w:val="3"/>
          <w:sz w:val="21"/>
          <w:szCs w:val="21"/>
        </w:rPr>
        <w:t>……………………………………………………………………………………………………………………………………………………………………..</w:t>
      </w:r>
    </w:p>
    <w:p w14:paraId="3B540440" w14:textId="71323557" w:rsidR="009A73E8" w:rsidRDefault="009A73E8" w:rsidP="009A73E8">
      <w:pPr>
        <w:tabs>
          <w:tab w:val="left" w:pos="5954"/>
          <w:tab w:val="left" w:pos="6663"/>
        </w:tabs>
        <w:autoSpaceDN w:val="0"/>
        <w:spacing w:line="276" w:lineRule="auto"/>
        <w:ind w:right="-283"/>
        <w:jc w:val="both"/>
        <w:textAlignment w:val="baseline"/>
        <w:rPr>
          <w:rFonts w:asciiTheme="majorHAnsi" w:eastAsia="Arial" w:hAnsiTheme="majorHAnsi" w:cstheme="majorHAnsi"/>
          <w:kern w:val="3"/>
          <w:sz w:val="21"/>
          <w:szCs w:val="21"/>
        </w:rPr>
      </w:pPr>
      <w:r w:rsidRPr="00D43747">
        <w:rPr>
          <w:rFonts w:asciiTheme="majorHAnsi" w:eastAsia="Arial" w:hAnsiTheme="majorHAnsi" w:cstheme="majorHAnsi"/>
          <w:kern w:val="3"/>
          <w:sz w:val="21"/>
          <w:szCs w:val="21"/>
        </w:rPr>
        <w:t>nie zachodzą podstawy wykluczenia z postępowania o udzielenie zamówienia</w:t>
      </w:r>
      <w:r w:rsidR="00331831" w:rsidRPr="00331831">
        <w:t xml:space="preserve"> </w:t>
      </w:r>
      <w:r w:rsidR="00331831" w:rsidRPr="00331831">
        <w:rPr>
          <w:rFonts w:asciiTheme="majorHAnsi" w:eastAsia="Arial" w:hAnsiTheme="majorHAnsi" w:cstheme="majorHAnsi"/>
          <w:kern w:val="3"/>
          <w:sz w:val="21"/>
          <w:szCs w:val="21"/>
        </w:rPr>
        <w:t xml:space="preserve">na podstawie art. 7 ust. 1 ustawy z dnia 13 kwietnia 2022r. o szczególnych rozwiązaniach w zakresie przeciwdziałania wspieraniu agresji na Ukrainę oraz służących ochronie bezpieczeństwa narodowego. </w:t>
      </w:r>
      <w:r w:rsidR="00331831">
        <w:rPr>
          <w:rFonts w:asciiTheme="majorHAnsi" w:eastAsia="Arial" w:hAnsiTheme="majorHAnsi" w:cstheme="majorHAnsi"/>
          <w:kern w:val="3"/>
          <w:sz w:val="21"/>
          <w:szCs w:val="21"/>
        </w:rPr>
        <w:t xml:space="preserve"> </w:t>
      </w:r>
    </w:p>
    <w:p w14:paraId="6A397201" w14:textId="77777777" w:rsidR="0038475E" w:rsidRDefault="0038475E" w:rsidP="00D43747">
      <w:pPr>
        <w:tabs>
          <w:tab w:val="left" w:pos="5954"/>
          <w:tab w:val="left" w:pos="6663"/>
        </w:tabs>
        <w:autoSpaceDN w:val="0"/>
        <w:spacing w:line="276" w:lineRule="auto"/>
        <w:ind w:right="-283"/>
        <w:jc w:val="center"/>
        <w:textAlignment w:val="baseline"/>
        <w:rPr>
          <w:rFonts w:asciiTheme="majorHAnsi" w:eastAsia="Arial" w:hAnsiTheme="majorHAnsi" w:cstheme="majorHAnsi"/>
          <w:b/>
          <w:bCs/>
          <w:kern w:val="3"/>
          <w:sz w:val="21"/>
          <w:szCs w:val="21"/>
        </w:rPr>
      </w:pPr>
    </w:p>
    <w:p w14:paraId="78EEDBAF" w14:textId="77777777" w:rsidR="001A1945" w:rsidRDefault="001A1945" w:rsidP="00D43747">
      <w:pPr>
        <w:tabs>
          <w:tab w:val="left" w:pos="5954"/>
          <w:tab w:val="left" w:pos="6663"/>
        </w:tabs>
        <w:autoSpaceDN w:val="0"/>
        <w:spacing w:line="276" w:lineRule="auto"/>
        <w:ind w:right="-283"/>
        <w:jc w:val="center"/>
        <w:textAlignment w:val="baseline"/>
        <w:rPr>
          <w:rFonts w:asciiTheme="majorHAnsi" w:eastAsia="Arial" w:hAnsiTheme="majorHAnsi" w:cstheme="majorHAnsi"/>
          <w:b/>
          <w:bCs/>
          <w:kern w:val="3"/>
          <w:sz w:val="21"/>
          <w:szCs w:val="21"/>
        </w:rPr>
      </w:pPr>
    </w:p>
    <w:p w14:paraId="7C1C0066" w14:textId="77777777" w:rsidR="001A1945" w:rsidRDefault="001A1945" w:rsidP="00D43747">
      <w:pPr>
        <w:tabs>
          <w:tab w:val="left" w:pos="5954"/>
          <w:tab w:val="left" w:pos="6663"/>
        </w:tabs>
        <w:autoSpaceDN w:val="0"/>
        <w:spacing w:line="276" w:lineRule="auto"/>
        <w:ind w:right="-283"/>
        <w:jc w:val="center"/>
        <w:textAlignment w:val="baseline"/>
        <w:rPr>
          <w:rFonts w:asciiTheme="majorHAnsi" w:eastAsia="Arial" w:hAnsiTheme="majorHAnsi" w:cstheme="majorHAnsi"/>
          <w:b/>
          <w:bCs/>
          <w:kern w:val="3"/>
          <w:sz w:val="21"/>
          <w:szCs w:val="21"/>
        </w:rPr>
      </w:pPr>
    </w:p>
    <w:p w14:paraId="788C29C5" w14:textId="7E6ECF84" w:rsidR="00331831" w:rsidRPr="00D43747" w:rsidRDefault="00331831" w:rsidP="00D43747">
      <w:pPr>
        <w:tabs>
          <w:tab w:val="left" w:pos="5954"/>
          <w:tab w:val="left" w:pos="6663"/>
        </w:tabs>
        <w:autoSpaceDN w:val="0"/>
        <w:spacing w:line="276" w:lineRule="auto"/>
        <w:ind w:right="-283"/>
        <w:jc w:val="center"/>
        <w:textAlignment w:val="baseline"/>
        <w:rPr>
          <w:rFonts w:asciiTheme="majorHAnsi" w:eastAsia="Arial" w:hAnsiTheme="majorHAnsi" w:cstheme="majorHAnsi"/>
          <w:b/>
          <w:bCs/>
          <w:kern w:val="3"/>
          <w:sz w:val="21"/>
          <w:szCs w:val="21"/>
        </w:rPr>
      </w:pPr>
      <w:r w:rsidRPr="00D43747">
        <w:rPr>
          <w:rFonts w:asciiTheme="majorHAnsi" w:eastAsia="Arial" w:hAnsiTheme="majorHAnsi" w:cstheme="majorHAnsi"/>
          <w:b/>
          <w:bCs/>
          <w:kern w:val="3"/>
          <w:sz w:val="21"/>
          <w:szCs w:val="21"/>
        </w:rPr>
        <w:t>OŚWIADCZENIE DOTYCZĄCE PODANYCH INFORMACJI:</w:t>
      </w:r>
    </w:p>
    <w:p w14:paraId="2133D37C" w14:textId="4BD60738" w:rsidR="009A73E8" w:rsidRPr="00D43747" w:rsidRDefault="00331831" w:rsidP="008E28A0">
      <w:pPr>
        <w:tabs>
          <w:tab w:val="left" w:pos="5954"/>
          <w:tab w:val="left" w:pos="6663"/>
        </w:tabs>
        <w:autoSpaceDN w:val="0"/>
        <w:spacing w:line="276" w:lineRule="auto"/>
        <w:ind w:right="-283"/>
        <w:jc w:val="both"/>
        <w:textAlignment w:val="baseline"/>
        <w:rPr>
          <w:rFonts w:asciiTheme="majorHAnsi" w:eastAsia="Arial" w:hAnsiTheme="majorHAnsi" w:cstheme="majorHAnsi"/>
          <w:kern w:val="3"/>
          <w:sz w:val="21"/>
          <w:szCs w:val="21"/>
        </w:rPr>
      </w:pPr>
      <w:r w:rsidRPr="00331831">
        <w:rPr>
          <w:rFonts w:asciiTheme="majorHAnsi" w:eastAsia="Arial" w:hAnsiTheme="majorHAnsi" w:cstheme="majorHAnsi"/>
          <w:kern w:val="3"/>
          <w:sz w:val="21"/>
          <w:szCs w:val="21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29B14D7A" w14:textId="77777777" w:rsidR="009A73E8" w:rsidRPr="00D43747" w:rsidRDefault="009A73E8" w:rsidP="009A73E8">
      <w:pPr>
        <w:tabs>
          <w:tab w:val="left" w:pos="5954"/>
          <w:tab w:val="left" w:pos="6663"/>
        </w:tabs>
        <w:autoSpaceDN w:val="0"/>
        <w:spacing w:line="276" w:lineRule="auto"/>
        <w:ind w:right="-283"/>
        <w:jc w:val="both"/>
        <w:textAlignment w:val="baseline"/>
        <w:rPr>
          <w:rFonts w:asciiTheme="majorHAnsi" w:eastAsia="Arial" w:hAnsiTheme="majorHAnsi" w:cstheme="majorHAnsi"/>
          <w:kern w:val="3"/>
          <w:sz w:val="21"/>
          <w:szCs w:val="21"/>
        </w:rPr>
      </w:pPr>
    </w:p>
    <w:p w14:paraId="770E5F95" w14:textId="00316384" w:rsidR="009A73E8" w:rsidRPr="00D43747" w:rsidRDefault="009A73E8" w:rsidP="009A73E8">
      <w:pPr>
        <w:widowControl w:val="0"/>
        <w:tabs>
          <w:tab w:val="left" w:pos="5954"/>
          <w:tab w:val="left" w:pos="6663"/>
        </w:tabs>
        <w:suppressAutoHyphens/>
        <w:autoSpaceDE w:val="0"/>
        <w:spacing w:before="100" w:after="100" w:line="240" w:lineRule="auto"/>
        <w:ind w:right="1"/>
        <w:jc w:val="both"/>
        <w:rPr>
          <w:rFonts w:asciiTheme="majorHAnsi" w:eastAsia="Arial" w:hAnsiTheme="majorHAnsi" w:cstheme="majorHAnsi"/>
          <w:sz w:val="18"/>
          <w:szCs w:val="21"/>
          <w:lang w:eastAsia="zh-CN" w:bidi="pl-PL"/>
        </w:rPr>
      </w:pPr>
    </w:p>
    <w:p w14:paraId="52D04719" w14:textId="61B3DCDD" w:rsidR="00745DB0" w:rsidRPr="00D43747" w:rsidRDefault="009A73E8" w:rsidP="00D43747">
      <w:pPr>
        <w:widowControl w:val="0"/>
        <w:tabs>
          <w:tab w:val="left" w:pos="5954"/>
          <w:tab w:val="left" w:pos="6663"/>
        </w:tabs>
        <w:suppressAutoHyphens/>
        <w:autoSpaceDE w:val="0"/>
        <w:spacing w:before="100" w:after="100" w:line="240" w:lineRule="auto"/>
        <w:ind w:right="1"/>
        <w:jc w:val="both"/>
        <w:rPr>
          <w:rFonts w:asciiTheme="majorHAnsi" w:hAnsiTheme="majorHAnsi" w:cstheme="majorHAnsi"/>
        </w:rPr>
      </w:pPr>
      <w:r w:rsidRPr="00D43747">
        <w:rPr>
          <w:rFonts w:asciiTheme="majorHAnsi" w:eastAsia="Arial" w:hAnsiTheme="majorHAnsi" w:cstheme="majorHAnsi"/>
          <w:i/>
          <w:sz w:val="18"/>
          <w:szCs w:val="21"/>
          <w:lang w:eastAsia="zh-CN" w:bidi="pl-PL"/>
        </w:rPr>
        <w:t xml:space="preserve">Dokument powinien być </w:t>
      </w:r>
      <w:r w:rsidR="00D43747">
        <w:rPr>
          <w:rFonts w:asciiTheme="majorHAnsi" w:eastAsia="Arial" w:hAnsiTheme="majorHAnsi" w:cstheme="majorHAnsi"/>
          <w:i/>
          <w:sz w:val="18"/>
          <w:szCs w:val="21"/>
          <w:lang w:eastAsia="zh-CN" w:bidi="pl-PL"/>
        </w:rPr>
        <w:t>podpisany</w:t>
      </w:r>
      <w:r w:rsidR="00D43747" w:rsidRPr="00D43747">
        <w:rPr>
          <w:rFonts w:asciiTheme="majorHAnsi" w:eastAsia="Arial" w:hAnsiTheme="majorHAnsi" w:cstheme="majorHAnsi"/>
          <w:i/>
          <w:sz w:val="18"/>
          <w:szCs w:val="21"/>
          <w:lang w:eastAsia="zh-CN" w:bidi="pl-PL"/>
        </w:rPr>
        <w:t xml:space="preserve"> kwalifikowanym podpisem elektronicznym lub podpisem z profilem zaufanym lub podpisem osobistym </w:t>
      </w:r>
      <w:r w:rsidRPr="00D43747">
        <w:rPr>
          <w:rFonts w:asciiTheme="majorHAnsi" w:eastAsia="Arial" w:hAnsiTheme="majorHAnsi" w:cstheme="majorHAnsi"/>
          <w:i/>
          <w:sz w:val="18"/>
          <w:szCs w:val="21"/>
          <w:lang w:eastAsia="zh-CN" w:bidi="pl-PL"/>
        </w:rPr>
        <w:t>przez osobę upoważnioną do reprezentowania Wykonawcy, zgodnie z formą reprezentacji Wykonawcy określoną w rejestrze lub innym dokumencie, właściwym dla danej formy organizacyjnej Wykonawcy albo przez upełnomocnionego przedstawiciela Wykonawcy</w:t>
      </w:r>
      <w:r w:rsidR="00331831">
        <w:rPr>
          <w:rFonts w:asciiTheme="majorHAnsi" w:hAnsiTheme="majorHAnsi" w:cstheme="majorHAnsi"/>
        </w:rPr>
        <w:t>.</w:t>
      </w:r>
    </w:p>
    <w:sectPr w:rsidR="00745DB0" w:rsidRPr="00D43747" w:rsidSect="001A1945">
      <w:pgSz w:w="11906" w:h="16838"/>
      <w:pgMar w:top="28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4955B1D" w14:textId="77777777" w:rsidR="00445292" w:rsidRDefault="00445292" w:rsidP="00AD2A62">
      <w:pPr>
        <w:spacing w:after="0" w:line="240" w:lineRule="auto"/>
      </w:pPr>
      <w:r>
        <w:separator/>
      </w:r>
    </w:p>
  </w:endnote>
  <w:endnote w:type="continuationSeparator" w:id="0">
    <w:p w14:paraId="490FE40E" w14:textId="77777777" w:rsidR="00445292" w:rsidRDefault="00445292" w:rsidP="00AD2A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5397AF3" w14:textId="77777777" w:rsidR="00445292" w:rsidRDefault="00445292" w:rsidP="00AD2A62">
      <w:pPr>
        <w:spacing w:after="0" w:line="240" w:lineRule="auto"/>
      </w:pPr>
      <w:r>
        <w:separator/>
      </w:r>
    </w:p>
  </w:footnote>
  <w:footnote w:type="continuationSeparator" w:id="0">
    <w:p w14:paraId="409FD0C1" w14:textId="77777777" w:rsidR="00445292" w:rsidRDefault="00445292" w:rsidP="00AD2A62">
      <w:pPr>
        <w:spacing w:after="0" w:line="240" w:lineRule="auto"/>
      </w:pPr>
      <w:r>
        <w:continuationSeparator/>
      </w:r>
    </w:p>
  </w:footnote>
  <w:footnote w:id="1">
    <w:p w14:paraId="2220288E" w14:textId="77777777" w:rsidR="00805BAD" w:rsidRDefault="00805BAD" w:rsidP="00805BAD">
      <w:pPr>
        <w:pStyle w:val="Tekstprzypisudolnego"/>
      </w:pPr>
      <w:r w:rsidRPr="00AE7630">
        <w:rPr>
          <w:rStyle w:val="Odwoanieprzypisudolnego"/>
        </w:rPr>
        <w:footnoteRef/>
      </w:r>
      <w:r>
        <w:t xml:space="preserve"> </w:t>
      </w:r>
      <w:r>
        <w:rPr>
          <w:rFonts w:ascii="Calibri" w:hAnsi="Calibri" w:cs="Calibri"/>
          <w:sz w:val="14"/>
          <w:szCs w:val="14"/>
        </w:rPr>
        <w:t>Należy z</w:t>
      </w:r>
      <w:r w:rsidRPr="008F4D5D">
        <w:rPr>
          <w:rFonts w:ascii="Calibri" w:hAnsi="Calibri" w:cs="Calibri"/>
          <w:sz w:val="14"/>
          <w:szCs w:val="14"/>
        </w:rPr>
        <w:t xml:space="preserve">aznaczyć w sposób wyraźny </w:t>
      </w:r>
      <w:r>
        <w:rPr>
          <w:rFonts w:ascii="Calibri" w:hAnsi="Calibri" w:cs="Calibri"/>
          <w:sz w:val="14"/>
          <w:szCs w:val="14"/>
        </w:rPr>
        <w:t>akceptację treści oświadczenia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73E8"/>
    <w:rsid w:val="00002A98"/>
    <w:rsid w:val="000F3169"/>
    <w:rsid w:val="0013685B"/>
    <w:rsid w:val="00147404"/>
    <w:rsid w:val="00186962"/>
    <w:rsid w:val="001A1945"/>
    <w:rsid w:val="001B642E"/>
    <w:rsid w:val="001C6EB4"/>
    <w:rsid w:val="002220D3"/>
    <w:rsid w:val="00237808"/>
    <w:rsid w:val="00250F1A"/>
    <w:rsid w:val="002C32F4"/>
    <w:rsid w:val="002C4AE9"/>
    <w:rsid w:val="002E050E"/>
    <w:rsid w:val="00331831"/>
    <w:rsid w:val="00345020"/>
    <w:rsid w:val="0038475E"/>
    <w:rsid w:val="003914AC"/>
    <w:rsid w:val="00394434"/>
    <w:rsid w:val="003F2706"/>
    <w:rsid w:val="00445292"/>
    <w:rsid w:val="004731C0"/>
    <w:rsid w:val="004978E8"/>
    <w:rsid w:val="00504EF5"/>
    <w:rsid w:val="005A45A3"/>
    <w:rsid w:val="005C7103"/>
    <w:rsid w:val="005D6894"/>
    <w:rsid w:val="0061351C"/>
    <w:rsid w:val="006A7828"/>
    <w:rsid w:val="006F1073"/>
    <w:rsid w:val="006F15BD"/>
    <w:rsid w:val="00745DB0"/>
    <w:rsid w:val="00764B00"/>
    <w:rsid w:val="007810D7"/>
    <w:rsid w:val="007D06DB"/>
    <w:rsid w:val="00805BAD"/>
    <w:rsid w:val="00814273"/>
    <w:rsid w:val="00860428"/>
    <w:rsid w:val="00860EE4"/>
    <w:rsid w:val="00882FC7"/>
    <w:rsid w:val="008A2208"/>
    <w:rsid w:val="008A2D56"/>
    <w:rsid w:val="008D1434"/>
    <w:rsid w:val="008E28A0"/>
    <w:rsid w:val="00957FD4"/>
    <w:rsid w:val="0098234A"/>
    <w:rsid w:val="009A73E8"/>
    <w:rsid w:val="009C6AE5"/>
    <w:rsid w:val="00A72299"/>
    <w:rsid w:val="00AD2A62"/>
    <w:rsid w:val="00AE7630"/>
    <w:rsid w:val="00AF07B8"/>
    <w:rsid w:val="00BB0A9C"/>
    <w:rsid w:val="00C465D3"/>
    <w:rsid w:val="00D27499"/>
    <w:rsid w:val="00D43747"/>
    <w:rsid w:val="00D43A76"/>
    <w:rsid w:val="00D939A1"/>
    <w:rsid w:val="00E0532B"/>
    <w:rsid w:val="00E23650"/>
    <w:rsid w:val="00E402D0"/>
    <w:rsid w:val="00E77B35"/>
    <w:rsid w:val="00F81D4F"/>
    <w:rsid w:val="00F84736"/>
    <w:rsid w:val="00F90BF7"/>
    <w:rsid w:val="00FB45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C85E635"/>
  <w15:chartTrackingRefBased/>
  <w15:docId w15:val="{9FBE69C9-E5F8-4F6C-8C5B-549BF0ECE1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A73E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9A73E8"/>
    <w:pPr>
      <w:widowControl w:val="0"/>
      <w:suppressAutoHyphens/>
      <w:autoSpaceDE w:val="0"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pl-PL"/>
    </w:rPr>
  </w:style>
  <w:style w:type="paragraph" w:styleId="Nagwek">
    <w:name w:val="header"/>
    <w:basedOn w:val="Normalny"/>
    <w:link w:val="NagwekZnak"/>
    <w:uiPriority w:val="99"/>
    <w:unhideWhenUsed/>
    <w:rsid w:val="00AD2A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D2A62"/>
  </w:style>
  <w:style w:type="paragraph" w:styleId="Stopka">
    <w:name w:val="footer"/>
    <w:basedOn w:val="Normalny"/>
    <w:link w:val="StopkaZnak"/>
    <w:uiPriority w:val="99"/>
    <w:unhideWhenUsed/>
    <w:rsid w:val="00AD2A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D2A62"/>
  </w:style>
  <w:style w:type="paragraph" w:styleId="Poprawka">
    <w:name w:val="Revision"/>
    <w:hidden/>
    <w:uiPriority w:val="99"/>
    <w:semiHidden/>
    <w:rsid w:val="00805BAD"/>
    <w:pPr>
      <w:spacing w:after="0" w:line="240" w:lineRule="auto"/>
    </w:pPr>
  </w:style>
  <w:style w:type="character" w:styleId="Odwoanieprzypisudolnego">
    <w:name w:val="footnote reference"/>
    <w:aliases w:val="Odwołanie przypisu"/>
    <w:rsid w:val="00805BAD"/>
    <w:rPr>
      <w:vertAlign w:val="superscript"/>
    </w:rPr>
  </w:style>
  <w:style w:type="paragraph" w:styleId="Tekstprzypisudolnego">
    <w:name w:val="footnote text"/>
    <w:aliases w:val="Tekst przypisu"/>
    <w:basedOn w:val="Standard"/>
    <w:link w:val="TekstprzypisudolnegoZnak1"/>
    <w:uiPriority w:val="99"/>
    <w:rsid w:val="00805BAD"/>
  </w:style>
  <w:style w:type="character" w:customStyle="1" w:styleId="TekstprzypisudolnegoZnak">
    <w:name w:val="Tekst przypisu dolnego Znak"/>
    <w:basedOn w:val="Domylnaczcionkaakapitu"/>
    <w:uiPriority w:val="99"/>
    <w:semiHidden/>
    <w:rsid w:val="00805BAD"/>
    <w:rPr>
      <w:sz w:val="20"/>
      <w:szCs w:val="20"/>
    </w:rPr>
  </w:style>
  <w:style w:type="character" w:customStyle="1" w:styleId="TekstprzypisudolnegoZnak1">
    <w:name w:val="Tekst przypisu dolnego Znak1"/>
    <w:aliases w:val="Tekst przypisu Znak"/>
    <w:basedOn w:val="Domylnaczcionkaakapitu"/>
    <w:link w:val="Tekstprzypisudolnego"/>
    <w:uiPriority w:val="99"/>
    <w:rsid w:val="00805BAD"/>
    <w:rPr>
      <w:rFonts w:ascii="Times New Roman" w:eastAsia="SimSun" w:hAnsi="Times New Roman" w:cs="Times New Roman"/>
      <w:sz w:val="24"/>
      <w:szCs w:val="24"/>
      <w:lang w:eastAsia="zh-CN" w:bidi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220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220D3"/>
    <w:rPr>
      <w:rFonts w:ascii="Segoe U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uiPriority w:val="1"/>
    <w:qFormat/>
    <w:rsid w:val="008A2D56"/>
    <w:pPr>
      <w:widowControl w:val="0"/>
      <w:autoSpaceDE w:val="0"/>
      <w:autoSpaceDN w:val="0"/>
      <w:spacing w:before="120" w:after="0" w:line="240" w:lineRule="auto"/>
      <w:ind w:left="1161"/>
    </w:pPr>
    <w:rPr>
      <w:rFonts w:ascii="Calibri" w:eastAsia="Calibri" w:hAnsi="Calibri" w:cs="Calibri"/>
      <w:sz w:val="21"/>
      <w:szCs w:val="21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8A2D56"/>
    <w:rPr>
      <w:rFonts w:ascii="Calibri" w:eastAsia="Calibri" w:hAnsi="Calibri" w:cs="Calibri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308</Words>
  <Characters>1851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Kornelia Maruszczak-Pobiedzińska</dc:creator>
  <cp:keywords/>
  <dc:description/>
  <cp:lastModifiedBy>Hanna Leszczyńska</cp:lastModifiedBy>
  <cp:revision>5</cp:revision>
  <dcterms:created xsi:type="dcterms:W3CDTF">2025-11-27T11:22:00Z</dcterms:created>
  <dcterms:modified xsi:type="dcterms:W3CDTF">2025-12-01T09:17:00Z</dcterms:modified>
</cp:coreProperties>
</file>